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80A7">
      <w:pPr>
        <w:pStyle w:val="2"/>
        <w:spacing w:before="28" w:line="183" w:lineRule="auto"/>
        <w:ind w:left="2099"/>
        <w:rPr>
          <w:sz w:val="36"/>
          <w:szCs w:val="36"/>
        </w:rPr>
      </w:pPr>
      <w:r>
        <w:rPr>
          <w:spacing w:val="-1"/>
          <w:sz w:val="36"/>
          <w:szCs w:val="36"/>
        </w:rPr>
        <w:t>重庆新闻奖新闻摄影推荐作品目录</w:t>
      </w:r>
    </w:p>
    <w:p w14:paraId="73E5D5B6">
      <w:pPr>
        <w:spacing w:line="70" w:lineRule="auto"/>
        <w:rPr>
          <w:rFonts w:ascii="Arial"/>
          <w:sz w:val="2"/>
        </w:rPr>
      </w:pPr>
    </w:p>
    <w:tbl>
      <w:tblPr>
        <w:tblStyle w:val="5"/>
        <w:tblW w:w="958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1999"/>
        <w:gridCol w:w="852"/>
        <w:gridCol w:w="835"/>
        <w:gridCol w:w="993"/>
        <w:gridCol w:w="439"/>
        <w:gridCol w:w="953"/>
        <w:gridCol w:w="1560"/>
        <w:gridCol w:w="1028"/>
      </w:tblGrid>
      <w:tr w14:paraId="11414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921" w:type="dxa"/>
            <w:vAlign w:val="top"/>
          </w:tcPr>
          <w:p w14:paraId="7DDC9DC0">
            <w:pPr>
              <w:spacing w:before="257" w:line="219" w:lineRule="auto"/>
              <w:ind w:left="1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序号</w:t>
            </w:r>
          </w:p>
        </w:tc>
        <w:tc>
          <w:tcPr>
            <w:tcW w:w="3686" w:type="dxa"/>
            <w:gridSpan w:val="3"/>
            <w:vAlign w:val="top"/>
          </w:tcPr>
          <w:p w14:paraId="7D04028F">
            <w:pPr>
              <w:spacing w:before="258" w:line="216" w:lineRule="auto"/>
              <w:ind w:left="12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作品标题</w:t>
            </w:r>
          </w:p>
        </w:tc>
        <w:tc>
          <w:tcPr>
            <w:tcW w:w="993" w:type="dxa"/>
            <w:vAlign w:val="top"/>
          </w:tcPr>
          <w:p w14:paraId="46B61D53">
            <w:pPr>
              <w:spacing w:before="68" w:line="228" w:lineRule="auto"/>
              <w:ind w:left="234" w:right="213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作品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类别</w:t>
            </w:r>
          </w:p>
        </w:tc>
        <w:tc>
          <w:tcPr>
            <w:tcW w:w="1392" w:type="dxa"/>
            <w:gridSpan w:val="2"/>
            <w:vAlign w:val="top"/>
          </w:tcPr>
          <w:p w14:paraId="71AAE474">
            <w:pPr>
              <w:spacing w:before="258" w:line="216" w:lineRule="auto"/>
              <w:ind w:left="1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作者姓名</w:t>
            </w:r>
          </w:p>
        </w:tc>
        <w:tc>
          <w:tcPr>
            <w:tcW w:w="1560" w:type="dxa"/>
            <w:vAlign w:val="top"/>
          </w:tcPr>
          <w:p w14:paraId="1B22EC1F">
            <w:pPr>
              <w:spacing w:before="258" w:line="217" w:lineRule="auto"/>
              <w:ind w:left="2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刊播单位</w:t>
            </w:r>
          </w:p>
        </w:tc>
        <w:tc>
          <w:tcPr>
            <w:tcW w:w="1028" w:type="dxa"/>
            <w:vAlign w:val="top"/>
          </w:tcPr>
          <w:p w14:paraId="76EABB0E">
            <w:pPr>
              <w:spacing w:before="257" w:line="221" w:lineRule="auto"/>
              <w:ind w:left="2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备注</w:t>
            </w:r>
          </w:p>
        </w:tc>
      </w:tr>
      <w:tr w14:paraId="395AF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21" w:type="dxa"/>
            <w:vAlign w:val="top"/>
          </w:tcPr>
          <w:p w14:paraId="46BE7411">
            <w:pPr>
              <w:spacing w:before="104" w:line="187" w:lineRule="auto"/>
              <w:ind w:left="40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gridSpan w:val="3"/>
            <w:vAlign w:val="center"/>
          </w:tcPr>
          <w:p w14:paraId="0769422B">
            <w:pPr>
              <w:pStyle w:val="6"/>
              <w:jc w:val="center"/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eastAsia="zh-CN"/>
              </w:rPr>
              <w:t>三元理发店</w:t>
            </w:r>
          </w:p>
        </w:tc>
        <w:tc>
          <w:tcPr>
            <w:tcW w:w="993" w:type="dxa"/>
            <w:vAlign w:val="center"/>
          </w:tcPr>
          <w:p w14:paraId="6985A6F9">
            <w:pPr>
              <w:pStyle w:val="6"/>
              <w:jc w:val="center"/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eastAsia="zh-CN"/>
              </w:rPr>
              <w:t>新闻摄影</w:t>
            </w:r>
          </w:p>
        </w:tc>
        <w:tc>
          <w:tcPr>
            <w:tcW w:w="1392" w:type="dxa"/>
            <w:gridSpan w:val="2"/>
            <w:vAlign w:val="center"/>
          </w:tcPr>
          <w:p w14:paraId="2C96C25A">
            <w:pPr>
              <w:pStyle w:val="6"/>
              <w:jc w:val="center"/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eastAsia="zh-CN"/>
              </w:rPr>
              <w:t>钟戈</w:t>
            </w:r>
          </w:p>
        </w:tc>
        <w:tc>
          <w:tcPr>
            <w:tcW w:w="1560" w:type="dxa"/>
            <w:vAlign w:val="center"/>
          </w:tcPr>
          <w:p w14:paraId="4DFC95A0">
            <w:pPr>
              <w:pStyle w:val="6"/>
              <w:jc w:val="center"/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eastAsia="zh-CN"/>
              </w:rPr>
              <w:t>大渡口报</w:t>
            </w:r>
          </w:p>
        </w:tc>
        <w:tc>
          <w:tcPr>
            <w:tcW w:w="1028" w:type="dxa"/>
            <w:vAlign w:val="top"/>
          </w:tcPr>
          <w:p w14:paraId="5288AFEB">
            <w:pPr>
              <w:pStyle w:val="6"/>
            </w:pPr>
          </w:p>
        </w:tc>
      </w:tr>
      <w:tr w14:paraId="6A5D5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1" w:type="dxa"/>
            <w:vAlign w:val="top"/>
          </w:tcPr>
          <w:p w14:paraId="2D10B75B">
            <w:pPr>
              <w:spacing w:before="107" w:line="187" w:lineRule="auto"/>
              <w:ind w:left="39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  <w:gridSpan w:val="3"/>
            <w:vAlign w:val="center"/>
          </w:tcPr>
          <w:p w14:paraId="585DD402">
            <w:pPr>
              <w:pStyle w:val="6"/>
              <w:jc w:val="center"/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eastAsia="zh-CN"/>
              </w:rPr>
              <w:t>金鳌山的变迁</w:t>
            </w:r>
          </w:p>
        </w:tc>
        <w:tc>
          <w:tcPr>
            <w:tcW w:w="993" w:type="dxa"/>
            <w:vAlign w:val="center"/>
          </w:tcPr>
          <w:p w14:paraId="1DBE8D46">
            <w:pPr>
              <w:pStyle w:val="6"/>
              <w:jc w:val="center"/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eastAsia="zh-CN"/>
              </w:rPr>
              <w:t>新闻摄影</w:t>
            </w:r>
          </w:p>
        </w:tc>
        <w:tc>
          <w:tcPr>
            <w:tcW w:w="1392" w:type="dxa"/>
            <w:gridSpan w:val="2"/>
            <w:vAlign w:val="center"/>
          </w:tcPr>
          <w:p w14:paraId="0162F5F4">
            <w:pPr>
              <w:pStyle w:val="6"/>
              <w:jc w:val="center"/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eastAsia="zh-CN"/>
              </w:rPr>
              <w:t>钟戈</w:t>
            </w:r>
          </w:p>
        </w:tc>
        <w:tc>
          <w:tcPr>
            <w:tcW w:w="1560" w:type="dxa"/>
            <w:vAlign w:val="center"/>
          </w:tcPr>
          <w:p w14:paraId="6DDBCB22">
            <w:pPr>
              <w:pStyle w:val="6"/>
              <w:jc w:val="center"/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napToGrid/>
                <w:color w:val="222222"/>
                <w:kern w:val="2"/>
                <w:sz w:val="24"/>
                <w:szCs w:val="24"/>
                <w:lang w:eastAsia="zh-CN"/>
              </w:rPr>
              <w:t>大渡口网</w:t>
            </w:r>
          </w:p>
        </w:tc>
        <w:tc>
          <w:tcPr>
            <w:tcW w:w="1028" w:type="dxa"/>
            <w:vAlign w:val="top"/>
          </w:tcPr>
          <w:p w14:paraId="3E2A17C3">
            <w:pPr>
              <w:pStyle w:val="6"/>
            </w:pPr>
          </w:p>
        </w:tc>
      </w:tr>
      <w:tr w14:paraId="64008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21" w:type="dxa"/>
            <w:vAlign w:val="top"/>
          </w:tcPr>
          <w:p w14:paraId="05210A10">
            <w:pPr>
              <w:spacing w:before="109" w:line="186" w:lineRule="auto"/>
              <w:ind w:left="39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  <w:gridSpan w:val="3"/>
            <w:vAlign w:val="center"/>
          </w:tcPr>
          <w:p w14:paraId="0F3AF6DF">
            <w:pPr>
              <w:pStyle w:val="6"/>
              <w:jc w:val="center"/>
            </w:pPr>
          </w:p>
        </w:tc>
        <w:tc>
          <w:tcPr>
            <w:tcW w:w="993" w:type="dxa"/>
            <w:vAlign w:val="center"/>
          </w:tcPr>
          <w:p w14:paraId="7C40BC56">
            <w:pPr>
              <w:pStyle w:val="6"/>
              <w:jc w:val="center"/>
              <w:rPr>
                <w:rFonts w:hint="eastAsia" w:ascii="方正仿宋_GBK" w:hAnsi="仿宋" w:eastAsia="方正仿宋_GBK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3F1BED3">
            <w:pPr>
              <w:pStyle w:val="6"/>
              <w:jc w:val="center"/>
              <w:rPr>
                <w:rFonts w:hint="eastAsia" w:ascii="方正仿宋_GBK" w:hAnsi="仿宋" w:eastAsia="方正仿宋_GBK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0101DAF7">
            <w:pPr>
              <w:pStyle w:val="6"/>
              <w:jc w:val="center"/>
            </w:pPr>
          </w:p>
        </w:tc>
        <w:tc>
          <w:tcPr>
            <w:tcW w:w="1028" w:type="dxa"/>
            <w:vAlign w:val="top"/>
          </w:tcPr>
          <w:p w14:paraId="540F8B86">
            <w:pPr>
              <w:pStyle w:val="6"/>
            </w:pPr>
          </w:p>
        </w:tc>
      </w:tr>
      <w:tr w14:paraId="7B983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21" w:type="dxa"/>
            <w:vAlign w:val="top"/>
          </w:tcPr>
          <w:p w14:paraId="659B8ACF">
            <w:pPr>
              <w:spacing w:before="108" w:line="187" w:lineRule="auto"/>
              <w:ind w:left="39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  <w:gridSpan w:val="3"/>
            <w:vAlign w:val="center"/>
          </w:tcPr>
          <w:p w14:paraId="6ABA8AC2">
            <w:pPr>
              <w:pStyle w:val="6"/>
              <w:jc w:val="center"/>
            </w:pPr>
          </w:p>
        </w:tc>
        <w:tc>
          <w:tcPr>
            <w:tcW w:w="993" w:type="dxa"/>
            <w:vAlign w:val="center"/>
          </w:tcPr>
          <w:p w14:paraId="60DF512C">
            <w:pPr>
              <w:pStyle w:val="6"/>
              <w:jc w:val="center"/>
              <w:rPr>
                <w:rFonts w:hint="eastAsia" w:ascii="方正仿宋_GBK" w:hAnsi="仿宋" w:eastAsia="方正仿宋_GBK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1303C13">
            <w:pPr>
              <w:pStyle w:val="6"/>
              <w:jc w:val="center"/>
              <w:rPr>
                <w:rFonts w:hint="eastAsia" w:ascii="方正仿宋_GBK" w:hAnsi="仿宋" w:eastAsia="方正仿宋_GBK" w:cs="Times New Roman"/>
                <w:snapToGrid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 w14:paraId="01FFE29D">
            <w:pPr>
              <w:pStyle w:val="6"/>
              <w:jc w:val="center"/>
            </w:pPr>
          </w:p>
        </w:tc>
        <w:tc>
          <w:tcPr>
            <w:tcW w:w="1028" w:type="dxa"/>
            <w:vAlign w:val="top"/>
          </w:tcPr>
          <w:p w14:paraId="2F459099">
            <w:pPr>
              <w:pStyle w:val="6"/>
            </w:pPr>
          </w:p>
        </w:tc>
      </w:tr>
      <w:tr w14:paraId="6D8E9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21" w:type="dxa"/>
            <w:vAlign w:val="top"/>
          </w:tcPr>
          <w:p w14:paraId="6A222397">
            <w:pPr>
              <w:spacing w:before="110" w:line="184" w:lineRule="auto"/>
              <w:ind w:left="3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86" w:type="dxa"/>
            <w:gridSpan w:val="3"/>
            <w:vAlign w:val="top"/>
          </w:tcPr>
          <w:p w14:paraId="05D7319E">
            <w:pPr>
              <w:pStyle w:val="6"/>
            </w:pPr>
          </w:p>
        </w:tc>
        <w:tc>
          <w:tcPr>
            <w:tcW w:w="993" w:type="dxa"/>
            <w:vAlign w:val="top"/>
          </w:tcPr>
          <w:p w14:paraId="03DF13D9">
            <w:pPr>
              <w:pStyle w:val="6"/>
            </w:pPr>
          </w:p>
        </w:tc>
        <w:tc>
          <w:tcPr>
            <w:tcW w:w="1392" w:type="dxa"/>
            <w:gridSpan w:val="2"/>
            <w:vAlign w:val="top"/>
          </w:tcPr>
          <w:p w14:paraId="4E606E39">
            <w:pPr>
              <w:pStyle w:val="6"/>
            </w:pPr>
          </w:p>
        </w:tc>
        <w:tc>
          <w:tcPr>
            <w:tcW w:w="1560" w:type="dxa"/>
            <w:vAlign w:val="top"/>
          </w:tcPr>
          <w:p w14:paraId="4B6E5047">
            <w:pPr>
              <w:pStyle w:val="6"/>
            </w:pPr>
          </w:p>
        </w:tc>
        <w:tc>
          <w:tcPr>
            <w:tcW w:w="1028" w:type="dxa"/>
            <w:vAlign w:val="top"/>
          </w:tcPr>
          <w:p w14:paraId="502ED710">
            <w:pPr>
              <w:pStyle w:val="6"/>
            </w:pPr>
          </w:p>
        </w:tc>
      </w:tr>
      <w:tr w14:paraId="0D02E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21" w:type="dxa"/>
            <w:vAlign w:val="top"/>
          </w:tcPr>
          <w:p w14:paraId="6C173CA7">
            <w:pPr>
              <w:spacing w:before="109" w:line="187" w:lineRule="auto"/>
              <w:ind w:left="39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86" w:type="dxa"/>
            <w:gridSpan w:val="3"/>
            <w:vAlign w:val="top"/>
          </w:tcPr>
          <w:p w14:paraId="4E95449F">
            <w:pPr>
              <w:pStyle w:val="6"/>
            </w:pPr>
          </w:p>
        </w:tc>
        <w:tc>
          <w:tcPr>
            <w:tcW w:w="993" w:type="dxa"/>
            <w:vAlign w:val="top"/>
          </w:tcPr>
          <w:p w14:paraId="2FB6CA83">
            <w:pPr>
              <w:pStyle w:val="6"/>
            </w:pPr>
          </w:p>
        </w:tc>
        <w:tc>
          <w:tcPr>
            <w:tcW w:w="1392" w:type="dxa"/>
            <w:gridSpan w:val="2"/>
            <w:vAlign w:val="top"/>
          </w:tcPr>
          <w:p w14:paraId="1D5ED996">
            <w:pPr>
              <w:pStyle w:val="6"/>
            </w:pPr>
          </w:p>
        </w:tc>
        <w:tc>
          <w:tcPr>
            <w:tcW w:w="1560" w:type="dxa"/>
            <w:vAlign w:val="top"/>
          </w:tcPr>
          <w:p w14:paraId="642E6934">
            <w:pPr>
              <w:pStyle w:val="6"/>
            </w:pPr>
          </w:p>
        </w:tc>
        <w:tc>
          <w:tcPr>
            <w:tcW w:w="1028" w:type="dxa"/>
            <w:vAlign w:val="top"/>
          </w:tcPr>
          <w:p w14:paraId="13EC67B8">
            <w:pPr>
              <w:pStyle w:val="6"/>
            </w:pPr>
          </w:p>
        </w:tc>
      </w:tr>
      <w:tr w14:paraId="1D63B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21" w:type="dxa"/>
            <w:vAlign w:val="top"/>
          </w:tcPr>
          <w:p w14:paraId="3E2862B7">
            <w:pPr>
              <w:spacing w:before="113" w:line="184" w:lineRule="auto"/>
              <w:ind w:left="3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686" w:type="dxa"/>
            <w:gridSpan w:val="3"/>
            <w:vAlign w:val="top"/>
          </w:tcPr>
          <w:p w14:paraId="12DDF605">
            <w:pPr>
              <w:pStyle w:val="6"/>
            </w:pPr>
          </w:p>
        </w:tc>
        <w:tc>
          <w:tcPr>
            <w:tcW w:w="993" w:type="dxa"/>
            <w:vAlign w:val="top"/>
          </w:tcPr>
          <w:p w14:paraId="7CE89C83">
            <w:pPr>
              <w:pStyle w:val="6"/>
            </w:pPr>
          </w:p>
        </w:tc>
        <w:tc>
          <w:tcPr>
            <w:tcW w:w="1392" w:type="dxa"/>
            <w:gridSpan w:val="2"/>
            <w:vAlign w:val="top"/>
          </w:tcPr>
          <w:p w14:paraId="62FB5491">
            <w:pPr>
              <w:pStyle w:val="6"/>
            </w:pPr>
          </w:p>
        </w:tc>
        <w:tc>
          <w:tcPr>
            <w:tcW w:w="1560" w:type="dxa"/>
            <w:vAlign w:val="top"/>
          </w:tcPr>
          <w:p w14:paraId="7DAFDBBD">
            <w:pPr>
              <w:pStyle w:val="6"/>
            </w:pPr>
          </w:p>
        </w:tc>
        <w:tc>
          <w:tcPr>
            <w:tcW w:w="1028" w:type="dxa"/>
            <w:vAlign w:val="top"/>
          </w:tcPr>
          <w:p w14:paraId="4E4DCDBC">
            <w:pPr>
              <w:pStyle w:val="6"/>
            </w:pPr>
          </w:p>
        </w:tc>
      </w:tr>
      <w:tr w14:paraId="281F8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21" w:type="dxa"/>
            <w:vAlign w:val="top"/>
          </w:tcPr>
          <w:p w14:paraId="3B0BEEAE">
            <w:pPr>
              <w:spacing w:before="111" w:line="186" w:lineRule="auto"/>
              <w:ind w:left="39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6" w:type="dxa"/>
            <w:gridSpan w:val="3"/>
            <w:vAlign w:val="top"/>
          </w:tcPr>
          <w:p w14:paraId="6F9DD09F">
            <w:pPr>
              <w:pStyle w:val="6"/>
            </w:pPr>
          </w:p>
        </w:tc>
        <w:tc>
          <w:tcPr>
            <w:tcW w:w="993" w:type="dxa"/>
            <w:vAlign w:val="top"/>
          </w:tcPr>
          <w:p w14:paraId="617343BF">
            <w:pPr>
              <w:pStyle w:val="6"/>
            </w:pPr>
          </w:p>
        </w:tc>
        <w:tc>
          <w:tcPr>
            <w:tcW w:w="1392" w:type="dxa"/>
            <w:gridSpan w:val="2"/>
            <w:vAlign w:val="top"/>
          </w:tcPr>
          <w:p w14:paraId="6D2F9697">
            <w:pPr>
              <w:pStyle w:val="6"/>
            </w:pPr>
          </w:p>
        </w:tc>
        <w:tc>
          <w:tcPr>
            <w:tcW w:w="1560" w:type="dxa"/>
            <w:vAlign w:val="top"/>
          </w:tcPr>
          <w:p w14:paraId="31D8A8B4">
            <w:pPr>
              <w:pStyle w:val="6"/>
            </w:pPr>
          </w:p>
        </w:tc>
        <w:tc>
          <w:tcPr>
            <w:tcW w:w="1028" w:type="dxa"/>
            <w:vAlign w:val="top"/>
          </w:tcPr>
          <w:p w14:paraId="197B4C37">
            <w:pPr>
              <w:pStyle w:val="6"/>
            </w:pPr>
          </w:p>
        </w:tc>
      </w:tr>
      <w:tr w14:paraId="32A01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  <w:jc w:val="center"/>
        </w:trPr>
        <w:tc>
          <w:tcPr>
            <w:tcW w:w="921" w:type="dxa"/>
            <w:vAlign w:val="top"/>
          </w:tcPr>
          <w:p w14:paraId="06F3CEF4">
            <w:pPr>
              <w:spacing w:before="91" w:line="219" w:lineRule="auto"/>
              <w:ind w:left="196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</w:pPr>
          </w:p>
          <w:p w14:paraId="5F00FA48">
            <w:pPr>
              <w:spacing w:before="91" w:line="219" w:lineRule="auto"/>
              <w:ind w:left="196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报送</w:t>
            </w:r>
          </w:p>
          <w:p w14:paraId="62EEDACC">
            <w:pPr>
              <w:spacing w:before="91" w:line="219" w:lineRule="auto"/>
              <w:ind w:left="196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单位 意见</w:t>
            </w:r>
          </w:p>
        </w:tc>
        <w:tc>
          <w:tcPr>
            <w:tcW w:w="8659" w:type="dxa"/>
            <w:gridSpan w:val="8"/>
            <w:vAlign w:val="top"/>
          </w:tcPr>
          <w:p w14:paraId="6937EA9F">
            <w:pPr>
              <w:pStyle w:val="6"/>
              <w:spacing w:line="257" w:lineRule="auto"/>
            </w:pPr>
          </w:p>
          <w:p w14:paraId="6609C253">
            <w:pPr>
              <w:pStyle w:val="6"/>
              <w:spacing w:line="258" w:lineRule="auto"/>
            </w:pPr>
          </w:p>
          <w:p w14:paraId="14D91491">
            <w:pPr>
              <w:pStyle w:val="6"/>
              <w:spacing w:line="258" w:lineRule="auto"/>
            </w:pPr>
          </w:p>
          <w:p w14:paraId="3A12C369">
            <w:pPr>
              <w:pStyle w:val="6"/>
              <w:spacing w:line="258" w:lineRule="auto"/>
            </w:pPr>
          </w:p>
          <w:p w14:paraId="6B05F308">
            <w:pPr>
              <w:spacing w:before="91" w:line="224" w:lineRule="auto"/>
              <w:ind w:left="5583" w:right="583" w:firstLine="1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0"/>
                <w:sz w:val="28"/>
                <w:szCs w:val="28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pacing w:val="-20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（请加盖单位公章）</w:t>
            </w:r>
          </w:p>
        </w:tc>
      </w:tr>
      <w:tr w14:paraId="3688B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21" w:type="dxa"/>
            <w:textDirection w:val="tbRlV"/>
            <w:vAlign w:val="center"/>
          </w:tcPr>
          <w:p w14:paraId="12DABEAE">
            <w:pPr>
              <w:spacing w:before="91" w:line="219" w:lineRule="auto"/>
              <w:ind w:left="196"/>
              <w:jc w:val="center"/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联  系 人</w:t>
            </w:r>
          </w:p>
        </w:tc>
        <w:tc>
          <w:tcPr>
            <w:tcW w:w="1999" w:type="dxa"/>
            <w:vAlign w:val="center"/>
          </w:tcPr>
          <w:p w14:paraId="261E803D">
            <w:pPr>
              <w:pStyle w:val="6"/>
              <w:jc w:val="center"/>
            </w:pPr>
            <w:r>
              <w:rPr>
                <w:rFonts w:hint="eastAsia" w:ascii="仿宋_GB2312" w:hAnsi="华文中宋" w:eastAsia="仿宋_GB2312"/>
                <w:sz w:val="28"/>
              </w:rPr>
              <w:t>钟戈</w:t>
            </w:r>
          </w:p>
        </w:tc>
        <w:tc>
          <w:tcPr>
            <w:tcW w:w="852" w:type="dxa"/>
            <w:vAlign w:val="top"/>
          </w:tcPr>
          <w:p w14:paraId="24F46366">
            <w:pPr>
              <w:spacing w:before="211" w:line="219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8"/>
                <w:szCs w:val="28"/>
              </w:rPr>
              <w:t>电话</w:t>
            </w:r>
          </w:p>
        </w:tc>
        <w:tc>
          <w:tcPr>
            <w:tcW w:w="2267" w:type="dxa"/>
            <w:gridSpan w:val="3"/>
            <w:vAlign w:val="top"/>
          </w:tcPr>
          <w:p w14:paraId="15CF6E51">
            <w:pPr>
              <w:pStyle w:val="6"/>
            </w:pPr>
          </w:p>
        </w:tc>
        <w:tc>
          <w:tcPr>
            <w:tcW w:w="953" w:type="dxa"/>
            <w:vAlign w:val="top"/>
          </w:tcPr>
          <w:p w14:paraId="0E869A6A">
            <w:pPr>
              <w:spacing w:before="210" w:line="219" w:lineRule="auto"/>
              <w:ind w:left="1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手机</w:t>
            </w:r>
          </w:p>
        </w:tc>
        <w:tc>
          <w:tcPr>
            <w:tcW w:w="2588" w:type="dxa"/>
            <w:gridSpan w:val="2"/>
            <w:vAlign w:val="center"/>
          </w:tcPr>
          <w:p w14:paraId="393C22DA">
            <w:pPr>
              <w:pStyle w:val="6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15696431853</w:t>
            </w:r>
          </w:p>
        </w:tc>
      </w:tr>
      <w:tr w14:paraId="055C7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921" w:type="dxa"/>
            <w:vAlign w:val="top"/>
          </w:tcPr>
          <w:p w14:paraId="33722F28">
            <w:pPr>
              <w:spacing w:before="211" w:line="298" w:lineRule="auto"/>
              <w:ind w:left="217" w:right="176" w:firstLine="9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27"/>
                <w:sz w:val="28"/>
                <w:szCs w:val="28"/>
              </w:rPr>
              <w:t>电子</w:t>
            </w: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22"/>
                <w:sz w:val="28"/>
                <w:szCs w:val="28"/>
              </w:rPr>
              <w:t>邮箱</w:t>
            </w:r>
          </w:p>
        </w:tc>
        <w:tc>
          <w:tcPr>
            <w:tcW w:w="5118" w:type="dxa"/>
            <w:gridSpan w:val="5"/>
            <w:vAlign w:val="top"/>
          </w:tcPr>
          <w:p w14:paraId="11179813">
            <w:pPr>
              <w:pStyle w:val="6"/>
              <w:jc w:val="center"/>
              <w:rPr>
                <w:rFonts w:hint="eastAsia" w:ascii="仿宋_GB2312" w:hAnsi="华文中宋" w:eastAsia="仿宋_GB2312"/>
                <w:sz w:val="28"/>
              </w:rPr>
            </w:pPr>
          </w:p>
          <w:p w14:paraId="1A724F3C">
            <w:pPr>
              <w:pStyle w:val="6"/>
              <w:jc w:val="center"/>
              <w:rPr>
                <w:color w:val="auto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fldChar w:fldCharType="begin"/>
            </w:r>
            <w:r>
              <w:rPr>
                <w:rFonts w:hint="eastAsia" w:ascii="仿宋_GB2312" w:hAnsi="华文中宋" w:eastAsia="仿宋_GB2312"/>
                <w:sz w:val="28"/>
              </w:rPr>
              <w:instrText xml:space="preserve"> HYPERLINK "mailto:1638957@qq.com" </w:instrText>
            </w:r>
            <w:r>
              <w:rPr>
                <w:rFonts w:hint="eastAsia" w:ascii="仿宋_GB2312" w:hAnsi="华文中宋" w:eastAsia="仿宋_GB2312"/>
                <w:sz w:val="28"/>
              </w:rPr>
              <w:fldChar w:fldCharType="separate"/>
            </w:r>
            <w:r>
              <w:rPr>
                <w:rFonts w:hint="eastAsia" w:ascii="仿宋_GB2312" w:hAnsi="华文中宋" w:eastAsia="仿宋_GB2312"/>
                <w:sz w:val="28"/>
              </w:rPr>
              <w:t>1638957@qq.com</w:t>
            </w:r>
            <w:r>
              <w:rPr>
                <w:rFonts w:hint="eastAsia" w:ascii="仿宋_GB2312" w:hAnsi="华文中宋" w:eastAsia="仿宋_GB2312"/>
                <w:sz w:val="28"/>
              </w:rPr>
              <w:fldChar w:fldCharType="end"/>
            </w:r>
          </w:p>
        </w:tc>
        <w:tc>
          <w:tcPr>
            <w:tcW w:w="953" w:type="dxa"/>
            <w:vAlign w:val="top"/>
          </w:tcPr>
          <w:p w14:paraId="7F15C6B5">
            <w:pPr>
              <w:spacing w:before="211" w:line="218" w:lineRule="auto"/>
              <w:ind w:left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8"/>
                <w:szCs w:val="28"/>
              </w:rPr>
              <w:t>邮编</w:t>
            </w:r>
          </w:p>
        </w:tc>
        <w:tc>
          <w:tcPr>
            <w:tcW w:w="2588" w:type="dxa"/>
            <w:gridSpan w:val="2"/>
            <w:vAlign w:val="center"/>
          </w:tcPr>
          <w:p w14:paraId="12AB5122">
            <w:pPr>
              <w:pStyle w:val="6"/>
              <w:jc w:val="center"/>
              <w:rPr>
                <w:rFonts w:hint="eastAsia"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400000</w:t>
            </w:r>
          </w:p>
        </w:tc>
      </w:tr>
      <w:tr w14:paraId="46CF0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921" w:type="dxa"/>
            <w:textDirection w:val="tbRlV"/>
            <w:vAlign w:val="top"/>
          </w:tcPr>
          <w:p w14:paraId="5B8B431E">
            <w:pPr>
              <w:spacing w:before="315" w:line="212" w:lineRule="auto"/>
              <w:ind w:left="2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地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址</w:t>
            </w:r>
          </w:p>
        </w:tc>
        <w:tc>
          <w:tcPr>
            <w:tcW w:w="8659" w:type="dxa"/>
            <w:gridSpan w:val="8"/>
            <w:vAlign w:val="center"/>
          </w:tcPr>
          <w:p w14:paraId="342F587E">
            <w:pPr>
              <w:pStyle w:val="6"/>
              <w:jc w:val="center"/>
            </w:pPr>
            <w:r>
              <w:rPr>
                <w:rFonts w:hint="eastAsia" w:ascii="仿宋_GB2312" w:hAnsi="华文中宋" w:eastAsia="仿宋_GB2312"/>
                <w:sz w:val="28"/>
              </w:rPr>
              <w:t>重庆市大渡口区文体路122号富士达大厦4层</w:t>
            </w:r>
          </w:p>
        </w:tc>
      </w:tr>
    </w:tbl>
    <w:p w14:paraId="5077F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56595"/>
    <w:rsid w:val="10B50F76"/>
    <w:rsid w:val="48556595"/>
    <w:rsid w:val="60CE522C"/>
    <w:rsid w:val="68A9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229</Characters>
  <Lines>0</Lines>
  <Paragraphs>0</Paragraphs>
  <TotalTime>0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2025-04-03T10:04:00Z</dcterms:created>
  <dc:creator>泠玲铃</dc:creator>
  <cp:lastModifiedBy>泠玲铃</cp:lastModifiedBy>
  <dcterms:modified xsi:type="dcterms:W3CDTF">2026-03-18T09:31:46Z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9D71A8F0A5FD49979ED863BCBFD2B762_13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